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6735A" w14:textId="193F0961" w:rsidR="00A31929" w:rsidRPr="00806B38" w:rsidRDefault="00A31929" w:rsidP="00806B3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Señor:</w:t>
      </w:r>
    </w:p>
    <w:p w14:paraId="20942089" w14:textId="77777777" w:rsidR="00A31929" w:rsidRPr="00806B38" w:rsidRDefault="000B5D24" w:rsidP="00806B3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Secretario(a) General de la ONPE</w:t>
      </w:r>
    </w:p>
    <w:p w14:paraId="6DB0DD44" w14:textId="77777777" w:rsidR="00A31929" w:rsidRPr="00806B38" w:rsidRDefault="00A31929" w:rsidP="00806B38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u w:val="single"/>
          <w:lang w:eastAsia="es-PE"/>
        </w:rPr>
        <w:t>Presente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 -</w:t>
      </w:r>
    </w:p>
    <w:p w14:paraId="35256E11" w14:textId="77777777" w:rsidR="00A31929" w:rsidRPr="00806B38" w:rsidRDefault="00A31929" w:rsidP="00806B38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De mi consideración:</w:t>
      </w:r>
    </w:p>
    <w:p w14:paraId="77FC5F75" w14:textId="6112CCC2" w:rsidR="00A31929" w:rsidRPr="00806B38" w:rsidRDefault="00A31929" w:rsidP="00806B38">
      <w:pPr>
        <w:spacing w:line="48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Yo, 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.......................................................................................................................................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, identificado con DNI Nº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............., en calidad de promotor ( ) o representante ( ), con domicilio en..........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.......................................................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, con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número telefónico y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/o celular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…….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.......................................................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correo electrónico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……………………</w:t>
      </w:r>
      <w:proofErr w:type="gramStart"/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…….</w:t>
      </w:r>
      <w:proofErr w:type="gramEnd"/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.……………………………………..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 , ante usted me presento y, solicito inicie el proce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so de revocatoria de autoridades ………………..……………</w:t>
      </w:r>
      <w:r w:rsid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……..……….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…..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en el distrito de ...............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</w:t>
      </w:r>
      <w:r w:rsid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......., provincia de .................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............., departamento de .....................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.........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.......</w:t>
      </w:r>
    </w:p>
    <w:p w14:paraId="27E7112E" w14:textId="77777777" w:rsidR="00A31929" w:rsidRPr="00806B38" w:rsidRDefault="00A31929" w:rsidP="0007691B">
      <w:pPr>
        <w:spacing w:line="48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Asimismo, en concordancia con el artículo 21 de la Ley Nº 26300, manifiesto que los fundamentos que sustentan la presente solicitud constan de manera 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expresa en el Expediente Nº ………………………….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/ONPE, mediante el cual se declaró procedente la venta de los formatos de recolección d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e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firmas de adherentes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</w:t>
      </w:r>
    </w:p>
    <w:p w14:paraId="668AC6FC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Solicito notificación de los actos administrativos a través del: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ab/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Domicilio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 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</w:t>
      </w:r>
      <w:r w:rsidR="001A072D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Correo electrónico</w:t>
      </w:r>
    </w:p>
    <w:p w14:paraId="75009101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s-PE"/>
        </w:rPr>
        <w:t>Para el caso de domicilio procesal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:</w:t>
      </w:r>
    </w:p>
    <w:p w14:paraId="31C7BCF0" w14:textId="77777777" w:rsidR="0007691B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Señalo dirección domiciliaria en: (Distrito, Provincia y Departamento) </w:t>
      </w:r>
    </w:p>
    <w:p w14:paraId="56A81A7A" w14:textId="77777777" w:rsidR="00A31929" w:rsidRPr="00806B38" w:rsidRDefault="0007691B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…………………………………………………………………………………………………………………………….</w:t>
      </w:r>
    </w:p>
    <w:p w14:paraId="0A0CAB9E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u w:val="single"/>
          <w:lang w:eastAsia="es-PE"/>
        </w:rPr>
        <w:t>Para el caso de correo electrónico:</w:t>
      </w:r>
    </w:p>
    <w:p w14:paraId="23207217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Brindo autorización expresa para recibir notificaciones por correo electrónico, de los actos administrativos derivados del presente expediente, de acuerdo a lo dispuesto en el artículo 20º numeral 20.4 del TUO de la Ley Nº 27444, Ley de Procedimiento Administrativo General, aprobado mediante Decreto Supremo Nº 004-2019-JUS, asumiendo la responsabilidad de la recepción de los correos electrónicos, para tal fin, señalo los siguientes correos electrónicos:</w:t>
      </w:r>
    </w:p>
    <w:p w14:paraId="2EC59DD8" w14:textId="77777777" w:rsidR="00A31929" w:rsidRPr="00806B38" w:rsidRDefault="0007691B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1.……………………………………………………………………….</w:t>
      </w:r>
    </w:p>
    <w:p w14:paraId="6E4537DD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2.</w:t>
      </w:r>
      <w:r w:rsidR="0007691B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……………………………………………………………………….</w:t>
      </w:r>
    </w:p>
    <w:p w14:paraId="707D15AA" w14:textId="77777777" w:rsidR="00A31929" w:rsidRPr="00806B38" w:rsidRDefault="00A31929" w:rsidP="00453550">
      <w:p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Anexo a la Solicitud los siguientes Documentos: Marcar con (X)</w:t>
      </w:r>
    </w:p>
    <w:p w14:paraId="09B508AE" w14:textId="77777777" w:rsidR="00A31929" w:rsidRPr="00806B38" w:rsidRDefault="00A31929" w:rsidP="000769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Constancia del Proceso de Verificación de firmas de adherentes emitida por el RENIEC. 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(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="0007691B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)</w:t>
      </w:r>
    </w:p>
    <w:p w14:paraId="011AC0AC" w14:textId="77777777" w:rsidR="00A31929" w:rsidRPr="00806B38" w:rsidRDefault="00A31929" w:rsidP="000769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Acta de etapa de verificación automática y acta de etapa de verificación semiautomática. 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(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 </w:t>
      </w:r>
      <w:r w:rsidR="0007691B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)</w:t>
      </w:r>
    </w:p>
    <w:p w14:paraId="7A5E4891" w14:textId="77777777" w:rsidR="00A31929" w:rsidRPr="00806B38" w:rsidRDefault="00A31929" w:rsidP="000769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Acto administrativo emitido por </w:t>
      </w:r>
      <w:r w:rsidR="000B5D24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 xml:space="preserve">el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RENIEC en el cual comunica al promotor la remisión de los documentos detallados en los literales a) y b). 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( 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</w:t>
      </w:r>
      <w:r w:rsidR="0007691B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)</w:t>
      </w:r>
    </w:p>
    <w:p w14:paraId="0E12EAD3" w14:textId="77777777" w:rsidR="00A31929" w:rsidRPr="00806B38" w:rsidRDefault="00A31929" w:rsidP="0007691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es-PE"/>
        </w:rPr>
      </w:pP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Carta poder simple, en caso de representante. 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(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="0007691B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 </w:t>
      </w:r>
      <w:r w:rsidR="00453550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</w:t>
      </w: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)</w:t>
      </w:r>
    </w:p>
    <w:p w14:paraId="6BE17635" w14:textId="157E716C" w:rsidR="00806B38" w:rsidRPr="00806B38" w:rsidRDefault="00806B38" w:rsidP="00806B3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</w:pPr>
      <w:r w:rsidRPr="00806B38">
        <w:rPr>
          <w:noProof/>
          <w:sz w:val="19"/>
          <w:szCs w:val="19"/>
        </w:rPr>
        <w:drawing>
          <wp:inline distT="0" distB="0" distL="0" distR="0" wp14:anchorId="06E2E4A5" wp14:editId="1F2DB8D5">
            <wp:extent cx="3975652" cy="1259677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6815" cy="127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5186F" w14:textId="77777777" w:rsidR="00806B38" w:rsidRDefault="00806B38" w:rsidP="000769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</w:pPr>
    </w:p>
    <w:p w14:paraId="41816036" w14:textId="77777777" w:rsidR="00806B38" w:rsidRDefault="00806B38" w:rsidP="0007691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</w:pPr>
    </w:p>
    <w:p w14:paraId="0B79C48B" w14:textId="04260458" w:rsidR="007379A4" w:rsidRPr="00806B38" w:rsidRDefault="00A31929" w:rsidP="0007691B">
      <w:pPr>
        <w:spacing w:after="0" w:line="240" w:lineRule="auto"/>
        <w:jc w:val="both"/>
        <w:rPr>
          <w:sz w:val="19"/>
          <w:szCs w:val="19"/>
        </w:rPr>
      </w:pPr>
      <w:r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>Nota:</w:t>
      </w:r>
      <w:r w:rsidR="00806B38" w:rsidRPr="00806B38">
        <w:rPr>
          <w:rFonts w:ascii="Arial" w:eastAsia="Times New Roman" w:hAnsi="Arial" w:cs="Arial"/>
          <w:b/>
          <w:bCs/>
          <w:color w:val="000000"/>
          <w:sz w:val="19"/>
          <w:szCs w:val="19"/>
          <w:lang w:eastAsia="es-PE"/>
        </w:rPr>
        <w:t xml:space="preserve"> </w:t>
      </w:r>
      <w:r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La presente solicitud deberá ser redactada con letra imprenta legible</w:t>
      </w:r>
      <w:r w:rsidR="00453550" w:rsidRPr="00806B38">
        <w:rPr>
          <w:rFonts w:ascii="Arial" w:eastAsia="Times New Roman" w:hAnsi="Arial" w:cs="Arial"/>
          <w:color w:val="000000"/>
          <w:sz w:val="19"/>
          <w:szCs w:val="19"/>
          <w:lang w:eastAsia="es-PE"/>
        </w:rPr>
        <w:t>.</w:t>
      </w:r>
    </w:p>
    <w:sectPr w:rsidR="007379A4" w:rsidRPr="00806B38" w:rsidSect="00806B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CF9AA" w14:textId="77777777" w:rsidR="00565B65" w:rsidRDefault="00565B65" w:rsidP="00453550">
      <w:pPr>
        <w:spacing w:after="0" w:line="240" w:lineRule="auto"/>
      </w:pPr>
      <w:r>
        <w:separator/>
      </w:r>
    </w:p>
  </w:endnote>
  <w:endnote w:type="continuationSeparator" w:id="0">
    <w:p w14:paraId="68BD6B88" w14:textId="77777777" w:rsidR="00565B65" w:rsidRDefault="00565B65" w:rsidP="0045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9ED1" w14:textId="77777777" w:rsidR="00565B65" w:rsidRDefault="00565B65" w:rsidP="00453550">
      <w:pPr>
        <w:spacing w:after="0" w:line="240" w:lineRule="auto"/>
      </w:pPr>
      <w:r>
        <w:separator/>
      </w:r>
    </w:p>
  </w:footnote>
  <w:footnote w:type="continuationSeparator" w:id="0">
    <w:p w14:paraId="00F4076F" w14:textId="77777777" w:rsidR="00565B65" w:rsidRDefault="00565B65" w:rsidP="0045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C46F5" w14:textId="77777777" w:rsidR="00453550" w:rsidRPr="00453550" w:rsidRDefault="00453550" w:rsidP="00453550">
    <w:pPr>
      <w:spacing w:after="0" w:line="480" w:lineRule="auto"/>
      <w:jc w:val="both"/>
      <w:rPr>
        <w:rFonts w:ascii="Arial" w:eastAsia="Times New Roman" w:hAnsi="Arial" w:cs="Arial"/>
        <w:b/>
        <w:color w:val="000000"/>
        <w:sz w:val="19"/>
        <w:szCs w:val="19"/>
        <w:lang w:eastAsia="es-PE"/>
      </w:rPr>
    </w:pPr>
    <w:r>
      <w:rPr>
        <w:rFonts w:ascii="Arial" w:eastAsia="Times New Roman" w:hAnsi="Arial" w:cs="Arial"/>
        <w:b/>
        <w:noProof/>
        <w:color w:val="000000"/>
        <w:sz w:val="19"/>
        <w:szCs w:val="19"/>
        <w:lang w:eastAsia="es-PE"/>
      </w:rPr>
      <w:drawing>
        <wp:inline distT="0" distB="0" distL="0" distR="0" wp14:anchorId="7C2ED1EA" wp14:editId="2B37F5E5">
          <wp:extent cx="473929" cy="365696"/>
          <wp:effectExtent l="0" t="0" r="254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NPE-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589" t="16302" r="14595" b="31370"/>
                  <a:stretch/>
                </pic:blipFill>
                <pic:spPr bwMode="auto">
                  <a:xfrm>
                    <a:off x="0" y="0"/>
                    <a:ext cx="486321" cy="3752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1154E">
      <w:rPr>
        <w:rFonts w:ascii="Arial" w:eastAsia="Times New Roman" w:hAnsi="Arial" w:cs="Arial"/>
        <w:b/>
        <w:color w:val="000000"/>
        <w:sz w:val="19"/>
        <w:szCs w:val="19"/>
        <w:lang w:eastAsia="es-PE"/>
      </w:rPr>
      <w:t xml:space="preserve">  </w:t>
    </w:r>
    <w:r w:rsidRPr="00453550">
      <w:rPr>
        <w:rFonts w:ascii="Arial" w:eastAsia="Times New Roman" w:hAnsi="Arial" w:cs="Arial"/>
        <w:b/>
        <w:color w:val="000000"/>
        <w:sz w:val="19"/>
        <w:szCs w:val="19"/>
        <w:lang w:eastAsia="es-PE"/>
      </w:rPr>
      <w:t>Formato de solicitud revocatoria de autorid</w:t>
    </w:r>
    <w:r w:rsidR="008C409C">
      <w:rPr>
        <w:rFonts w:ascii="Arial" w:eastAsia="Times New Roman" w:hAnsi="Arial" w:cs="Arial"/>
        <w:b/>
        <w:color w:val="000000"/>
        <w:sz w:val="19"/>
        <w:szCs w:val="19"/>
        <w:lang w:eastAsia="es-PE"/>
      </w:rPr>
      <w:t>ades regionales y/o municipales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D334CC"/>
    <w:multiLevelType w:val="hybridMultilevel"/>
    <w:tmpl w:val="4AB0AA26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29"/>
    <w:rsid w:val="0007691B"/>
    <w:rsid w:val="000B5D24"/>
    <w:rsid w:val="001A072D"/>
    <w:rsid w:val="00453550"/>
    <w:rsid w:val="00565B65"/>
    <w:rsid w:val="007379A4"/>
    <w:rsid w:val="00806B38"/>
    <w:rsid w:val="0081154E"/>
    <w:rsid w:val="008C409C"/>
    <w:rsid w:val="00A31929"/>
    <w:rsid w:val="00CF1F60"/>
    <w:rsid w:val="00EB3606"/>
    <w:rsid w:val="00F9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3B196A"/>
  <w15:chartTrackingRefBased/>
  <w15:docId w15:val="{DD430264-EAC4-44D2-9F45-D38A3647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3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3550"/>
  </w:style>
  <w:style w:type="paragraph" w:styleId="Piedepgina">
    <w:name w:val="footer"/>
    <w:basedOn w:val="Normal"/>
    <w:link w:val="PiedepginaCar"/>
    <w:uiPriority w:val="99"/>
    <w:unhideWhenUsed/>
    <w:rsid w:val="00453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3550"/>
  </w:style>
  <w:style w:type="paragraph" w:styleId="Prrafodelista">
    <w:name w:val="List Paragraph"/>
    <w:basedOn w:val="Normal"/>
    <w:uiPriority w:val="34"/>
    <w:qFormat/>
    <w:rsid w:val="0007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53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2055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1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10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6464">
                          <w:marLeft w:val="30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E. Gonzales Ponce</dc:creator>
  <cp:keywords/>
  <dc:description/>
  <cp:lastModifiedBy>Karla P. Jurupe Paredes</cp:lastModifiedBy>
  <cp:revision>2</cp:revision>
  <dcterms:created xsi:type="dcterms:W3CDTF">2021-02-18T17:56:00Z</dcterms:created>
  <dcterms:modified xsi:type="dcterms:W3CDTF">2021-02-18T17:56:00Z</dcterms:modified>
</cp:coreProperties>
</file>